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it-IT"/>
        </w:rPr>
        <w:t>Forest Park Principal</w:t>
      </w:r>
      <w:r>
        <w:rPr>
          <w:rFonts w:ascii="Calibri" w:cs="Calibri" w:hAnsi="Calibri" w:eastAsia="Calibri"/>
          <w:u w:color="000000"/>
          <w:rtl w:val="1"/>
        </w:rPr>
        <w:t>’</w:t>
      </w:r>
      <w:r>
        <w:rPr>
          <w:rFonts w:ascii="Calibri" w:cs="Calibri" w:hAnsi="Calibri" w:eastAsia="Calibri"/>
          <w:u w:color="000000"/>
          <w:rtl w:val="0"/>
          <w:lang w:val="en-US"/>
        </w:rPr>
        <w:t>s Advisory Council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Minutes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April 25 2022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7:02 PM Welcome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Approval to approve March minutes as written (Jostens need spelling corrected)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Bruin Highlights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Spring musical well attended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Suicide awareness walk coming up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Senior sign deliveries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Signing day (SALC and SCA set it up) - well organized and well received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Staff lounge completed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Copy center moved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Pep rally - SCA had organized games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SALC attending Jostens Renaissance conference in FL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Courtyard reopened with more picnic tables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Robotics (Supernova) went to Houston to compete (6-4)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Unified track event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Received ~$40k gym equipment donation from Dick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(eg. kettlebells, treadmills, etc.)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Military Ball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Dances at the school on weekends - good concession sales (Boosters giving back 25% of proceeds back to the club running the concessions)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Principal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Report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E-hallpass - pilot, new system to issue passes initiated by staff/teachers, time stamped - ability to create data; students can schedule flex pass ahead of time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Set up kiosks in hallways with iPads for tardy stations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Push on substitute teachers (recruitment/training ppt)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Budget - currently with Board of County Supervisors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FP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potential plans if budget approved: IT graphics classes software, curtains in auditorium, enhance security system, implement student ambassadors in advisory classes (Seniors mentoring Freshmen), support student/staff emotional needs, complete transition to interactive boards, summer AP academy program, finalize e-hallpass, restorative practices in discipline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Staffing issues (eg. Staff leaving, commutes) - network teacher retiring, science teachers, AP teachers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PAC may need to separate into subgroups/committees based on Dr. McDade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strategic directions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End of year schedule - AP exams, SOL, Sr exams; June 7 Sr trip; will be released soon to FPHS community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>Elections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Chair - Vanessa Olson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Secretary - Angela McKelvey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Vice-Chair - vacant 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>SACI Update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27 in attendance at last meeting (20 people needed for quorum)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Last regular meeting of this school year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Final report approved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Report sent to Office to Teaching and Learning and will be scheduling meeting with Dr. McDade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Held elections - Vanessa Olson re-elected as Chair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Presentation by new Ombudsman (Monique Bookstein)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Survey coming out on school start times (starting point for discussions)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Best practices conference scheduled for May 12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 Open Chair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Students in activities/sports have to be at school for at least half day (10:45 AM), eg. Prom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No tickets issued for graduation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Next meeting on 23 May, 2022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Body"/>
        <w:tabs>
          <w:tab w:val="left" w:pos="1335"/>
        </w:tabs>
        <w:bidi w:val="0"/>
        <w:ind w:left="0" w:right="60" w:firstLine="0"/>
        <w:jc w:val="left"/>
        <w:rPr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 xml:space="preserve">8:05 </w:t>
      </w: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PM  Adjournment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left" w:pos="133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35" w:hanging="25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33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33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tabs>
          <w:tab w:val="left" w:pos="244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44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44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